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67297B" w:rsidRPr="0067297B" w:rsidRDefault="004843FE" w:rsidP="0067297B">
      <w:pPr>
        <w:jc w:val="center"/>
        <w:rPr>
          <w:b/>
          <w:sz w:val="28"/>
          <w:szCs w:val="28"/>
        </w:rPr>
      </w:pPr>
      <w:r w:rsidRPr="0067297B">
        <w:rPr>
          <w:b/>
          <w:sz w:val="28"/>
          <w:szCs w:val="28"/>
        </w:rPr>
        <w:t>«</w:t>
      </w:r>
      <w:r w:rsidR="0067297B" w:rsidRPr="0067297B">
        <w:rPr>
          <w:b/>
          <w:color w:val="000000"/>
          <w:sz w:val="28"/>
          <w:szCs w:val="28"/>
        </w:rPr>
        <w:t xml:space="preserve">Обеспечение </w:t>
      </w:r>
      <w:r w:rsidR="0067297B" w:rsidRPr="0067297B">
        <w:rPr>
          <w:b/>
          <w:sz w:val="28"/>
          <w:szCs w:val="28"/>
        </w:rPr>
        <w:t xml:space="preserve">безопасности дорожного движения на территории Ермаковского  сельсовета  </w:t>
      </w:r>
    </w:p>
    <w:p w:rsidR="004843FE" w:rsidRPr="0067297B" w:rsidRDefault="0067297B" w:rsidP="0067297B">
      <w:pPr>
        <w:jc w:val="center"/>
        <w:rPr>
          <w:b/>
          <w:sz w:val="28"/>
          <w:szCs w:val="28"/>
        </w:rPr>
      </w:pPr>
      <w:r w:rsidRPr="0067297B">
        <w:rPr>
          <w:b/>
          <w:sz w:val="28"/>
          <w:szCs w:val="28"/>
        </w:rPr>
        <w:t xml:space="preserve"> Кочковского  района Новосибирской области</w:t>
      </w:r>
      <w:r w:rsidR="00A5723B">
        <w:rPr>
          <w:b/>
          <w:sz w:val="28"/>
          <w:szCs w:val="28"/>
        </w:rPr>
        <w:t xml:space="preserve"> на 2022-2024 годы</w:t>
      </w:r>
      <w:r w:rsidR="004843FE" w:rsidRPr="0067297B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67297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67297B">
      <w:pPr>
        <w:ind w:firstLine="709"/>
        <w:jc w:val="both"/>
        <w:rPr>
          <w:sz w:val="28"/>
          <w:szCs w:val="28"/>
        </w:rPr>
      </w:pPr>
      <w:r w:rsidRPr="0067297B">
        <w:rPr>
          <w:sz w:val="28"/>
          <w:szCs w:val="28"/>
        </w:rPr>
        <w:t>Муниципальная программа «</w:t>
      </w:r>
      <w:r w:rsidR="0067297B" w:rsidRPr="0067297B">
        <w:rPr>
          <w:color w:val="000000"/>
          <w:sz w:val="28"/>
          <w:szCs w:val="28"/>
        </w:rPr>
        <w:t xml:space="preserve">Обеспечение </w:t>
      </w:r>
      <w:r w:rsidR="0067297B" w:rsidRPr="0067297B">
        <w:rPr>
          <w:sz w:val="28"/>
          <w:szCs w:val="28"/>
        </w:rPr>
        <w:t>безопасности дорожного движения на территории Ермаковского  сельсовета   Кочковского  района Новосибирской области</w:t>
      </w:r>
      <w:r w:rsidRPr="0067297B">
        <w:rPr>
          <w:sz w:val="28"/>
          <w:szCs w:val="28"/>
        </w:rPr>
        <w:t>» (</w:t>
      </w:r>
      <w:r>
        <w:rPr>
          <w:sz w:val="28"/>
          <w:szCs w:val="28"/>
        </w:rPr>
        <w:t xml:space="preserve">далее - Программа) утверждена постановлением администрации Ермаковского сельсовета Кочковского района Новосибирской области от </w:t>
      </w:r>
      <w:r w:rsidR="004759E5">
        <w:rPr>
          <w:sz w:val="28"/>
          <w:szCs w:val="28"/>
        </w:rPr>
        <w:t>2</w:t>
      </w:r>
      <w:r w:rsidR="0067297B">
        <w:rPr>
          <w:sz w:val="28"/>
          <w:szCs w:val="28"/>
        </w:rPr>
        <w:t>4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67297B">
        <w:rPr>
          <w:sz w:val="28"/>
          <w:szCs w:val="28"/>
        </w:rPr>
        <w:t>1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4759E5">
        <w:rPr>
          <w:sz w:val="28"/>
          <w:szCs w:val="28"/>
        </w:rPr>
        <w:t>7</w:t>
      </w:r>
      <w:r w:rsidR="0067297B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4843FE" w:rsidRDefault="00E30B4B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Разработчиком Программы является администрация </w:t>
      </w:r>
      <w:r w:rsidR="004759E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 w:rsidR="00A52B11">
        <w:rPr>
          <w:sz w:val="28"/>
          <w:szCs w:val="28"/>
        </w:rPr>
        <w:t>.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Default="00A52B11" w:rsidP="00BD467C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1448F4">
        <w:rPr>
          <w:color w:val="000000"/>
          <w:sz w:val="28"/>
          <w:szCs w:val="28"/>
        </w:rPr>
        <w:t>беспечение сохранности жизни, здоровья граждан и их имущества, гарантии их законных прав на безопасные условия движения на дорогах</w:t>
      </w:r>
      <w:r w:rsidR="00BD467C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A52B11" w:rsidRPr="001448F4" w:rsidRDefault="00A52B11" w:rsidP="00A52B1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448F4">
        <w:rPr>
          <w:color w:val="000000"/>
          <w:sz w:val="28"/>
          <w:szCs w:val="28"/>
        </w:rPr>
        <w:t>- предупредить опасное поведение участников дорожного движения;</w:t>
      </w:r>
    </w:p>
    <w:p w:rsidR="00A52B11" w:rsidRPr="001448F4" w:rsidRDefault="00A52B11" w:rsidP="00A52B1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448F4">
        <w:rPr>
          <w:color w:val="000000"/>
          <w:sz w:val="28"/>
          <w:szCs w:val="28"/>
        </w:rPr>
        <w:t>- совершенствовать организацию движения транспорта и пешеходов в населенных пунктах;</w:t>
      </w:r>
    </w:p>
    <w:p w:rsidR="00A52B11" w:rsidRPr="001448F4" w:rsidRDefault="00A52B11" w:rsidP="00A52B1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448F4">
        <w:rPr>
          <w:color w:val="000000"/>
          <w:sz w:val="28"/>
          <w:szCs w:val="28"/>
        </w:rPr>
        <w:t>- повысить уровень эксплуатационного состояния опасных участков улично-дорожной сети;</w:t>
      </w:r>
    </w:p>
    <w:p w:rsidR="00A52B11" w:rsidRPr="001448F4" w:rsidRDefault="00A52B11" w:rsidP="00A52B1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448F4">
        <w:rPr>
          <w:color w:val="000000"/>
          <w:sz w:val="28"/>
          <w:szCs w:val="28"/>
        </w:rPr>
        <w:t xml:space="preserve">- привести дороги и тротуары в состояние, отвечающее требованиям градостроительных, экологических норм и правил, технических регламентов, </w:t>
      </w:r>
      <w:proofErr w:type="spellStart"/>
      <w:r w:rsidRPr="001448F4">
        <w:rPr>
          <w:color w:val="000000"/>
          <w:sz w:val="28"/>
          <w:szCs w:val="28"/>
        </w:rPr>
        <w:t>ГОСТа</w:t>
      </w:r>
      <w:proofErr w:type="spellEnd"/>
      <w:r w:rsidRPr="001448F4">
        <w:rPr>
          <w:color w:val="000000"/>
          <w:sz w:val="28"/>
          <w:szCs w:val="28"/>
        </w:rPr>
        <w:t>;</w:t>
      </w:r>
    </w:p>
    <w:p w:rsidR="002838BE" w:rsidRDefault="00A52B11" w:rsidP="00A52B11">
      <w:pPr>
        <w:tabs>
          <w:tab w:val="left" w:pos="1125"/>
        </w:tabs>
        <w:ind w:firstLine="709"/>
        <w:jc w:val="both"/>
        <w:rPr>
          <w:color w:val="000000"/>
          <w:sz w:val="28"/>
          <w:szCs w:val="28"/>
        </w:rPr>
      </w:pPr>
      <w:r w:rsidRPr="001448F4">
        <w:rPr>
          <w:color w:val="000000"/>
          <w:sz w:val="28"/>
          <w:szCs w:val="28"/>
        </w:rPr>
        <w:t>- повысить эффективность мер по профилактике дорожно-транспортных происшествий</w:t>
      </w:r>
    </w:p>
    <w:p w:rsidR="002838BE" w:rsidRDefault="002838BE" w:rsidP="00A52B11">
      <w:pPr>
        <w:tabs>
          <w:tab w:val="left" w:pos="1125"/>
        </w:tabs>
        <w:ind w:firstLine="709"/>
        <w:jc w:val="both"/>
        <w:rPr>
          <w:color w:val="000000"/>
          <w:sz w:val="28"/>
          <w:szCs w:val="28"/>
        </w:rPr>
      </w:pPr>
    </w:p>
    <w:p w:rsidR="003E190F" w:rsidRPr="003E190F" w:rsidRDefault="003E190F" w:rsidP="00A52B11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E190F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725"/>
        <w:gridCol w:w="2757"/>
        <w:gridCol w:w="1326"/>
        <w:gridCol w:w="1713"/>
        <w:gridCol w:w="1309"/>
        <w:gridCol w:w="1643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7A72A1" w:rsidP="00FC1C7A"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  <w:r>
              <w:rPr>
                <w:b/>
              </w:rPr>
              <w:t xml:space="preserve"> (тыс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уб.)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7A72A1" w:rsidP="00FC1C7A">
            <w:pPr>
              <w:rPr>
                <w:b/>
              </w:rPr>
            </w:pPr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</w:p>
          <w:p w:rsidR="007A72A1" w:rsidRDefault="007A72A1" w:rsidP="00FC1C7A">
            <w:r>
              <w:rPr>
                <w:b/>
              </w:rPr>
              <w:t>(тыс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уб.)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ис</w:t>
            </w:r>
            <w:proofErr w:type="spellEnd"/>
            <w:r>
              <w:rPr>
                <w:b/>
              </w:rPr>
              <w:t>-</w:t>
            </w:r>
          </w:p>
          <w:p w:rsidR="003E190F" w:rsidRDefault="003E190F" w:rsidP="00FC1C7A">
            <w:proofErr w:type="spellStart"/>
            <w:r>
              <w:rPr>
                <w:b/>
              </w:rPr>
              <w:t>полнения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</w:pPr>
            <w:r w:rsidRPr="001448F4">
              <w:rPr>
                <w:color w:val="000000"/>
              </w:rPr>
              <w:t xml:space="preserve">Средства бюджета </w:t>
            </w:r>
            <w:r w:rsidRPr="006139C6">
              <w:rPr>
                <w:color w:val="000000"/>
              </w:rPr>
              <w:t>Ермаковского</w:t>
            </w:r>
            <w:r w:rsidRPr="001448F4">
              <w:rPr>
                <w:color w:val="000000"/>
              </w:rPr>
              <w:t xml:space="preserve"> сельсовета </w:t>
            </w:r>
            <w:r w:rsidRPr="006139C6">
              <w:rPr>
                <w:color w:val="000000"/>
              </w:rPr>
              <w:t>Кочковского</w:t>
            </w:r>
            <w:r w:rsidRPr="001448F4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7A72A1" w:rsidRDefault="00AE6C1D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490,02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AE6C1D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490,02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AE6C1D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2838BE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1448F4" w:rsidRDefault="002838BE" w:rsidP="00FC1C7A">
            <w:pP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Средства областного бюджета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7A72A1" w:rsidRDefault="007A72A1" w:rsidP="007A72A1">
            <w:pPr>
              <w:tabs>
                <w:tab w:val="left" w:pos="720"/>
              </w:tabs>
              <w:spacing w:before="100" w:after="100"/>
              <w:rPr>
                <w:rFonts w:eastAsia="Calibri"/>
              </w:rPr>
            </w:pPr>
            <w:r w:rsidRPr="007A72A1">
              <w:rPr>
                <w:rFonts w:eastAsia="Calibri"/>
              </w:rPr>
              <w:t>502,72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AE6C1D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502,72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AE6C1D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3E190F" w:rsidRPr="002A6463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</w:pPr>
            <w:r w:rsidRPr="002A6463"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AE6C1D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992,74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AE6C1D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992,74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AE6C1D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</w:tbl>
    <w:p w:rsidR="002A6463" w:rsidRDefault="002A6463" w:rsidP="007003A5">
      <w:pPr>
        <w:ind w:firstLine="709"/>
        <w:rPr>
          <w:sz w:val="28"/>
          <w:szCs w:val="28"/>
        </w:rPr>
      </w:pPr>
    </w:p>
    <w:p w:rsidR="002A6463" w:rsidRDefault="002A6463" w:rsidP="007003A5">
      <w:pPr>
        <w:ind w:firstLine="709"/>
        <w:rPr>
          <w:sz w:val="28"/>
          <w:szCs w:val="28"/>
        </w:rPr>
      </w:pPr>
    </w:p>
    <w:p w:rsidR="002A6463" w:rsidRDefault="002A6463" w:rsidP="007003A5">
      <w:pPr>
        <w:ind w:firstLine="709"/>
        <w:rPr>
          <w:sz w:val="28"/>
          <w:szCs w:val="28"/>
        </w:rPr>
      </w:pPr>
    </w:p>
    <w:p w:rsidR="002A6463" w:rsidRDefault="002A6463" w:rsidP="007003A5">
      <w:pPr>
        <w:ind w:firstLine="709"/>
        <w:rPr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lastRenderedPageBreak/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560"/>
        <w:gridCol w:w="4001"/>
        <w:gridCol w:w="1505"/>
        <w:gridCol w:w="3407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E6C1D" w:rsidRDefault="0041420D" w:rsidP="00FC1C7A">
            <w:pPr>
              <w:spacing w:before="100" w:after="100"/>
            </w:pPr>
            <w:r w:rsidRPr="00AE6C1D">
              <w:rPr>
                <w:b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6463" w:rsidRPr="00AE6C1D" w:rsidRDefault="002A6463" w:rsidP="002A6463">
            <w:r w:rsidRPr="00AE6C1D">
              <w:rPr>
                <w:color w:val="000000"/>
              </w:rPr>
              <w:t xml:space="preserve">Обеспечение </w:t>
            </w:r>
            <w:r w:rsidRPr="00AE6C1D">
              <w:t xml:space="preserve">безопасности дорожного движения на территории Ермаковского  сельсовета  </w:t>
            </w:r>
          </w:p>
          <w:p w:rsidR="0041420D" w:rsidRPr="00AE6C1D" w:rsidRDefault="002A6463" w:rsidP="002A6463">
            <w:r w:rsidRPr="00AE6C1D">
              <w:t xml:space="preserve"> Кочковского  района Новосибирской области на 2022-2024 годы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E6C1D" w:rsidRDefault="0041420D" w:rsidP="00AE6C1D">
            <w:pPr>
              <w:spacing w:before="100" w:after="100"/>
              <w:jc w:val="center"/>
            </w:pPr>
            <w:r w:rsidRPr="00AE6C1D">
              <w:t>7</w:t>
            </w:r>
            <w:r w:rsidR="00AE6C1D" w:rsidRPr="00AE6C1D">
              <w:t>0</w:t>
            </w:r>
            <w:r w:rsidRPr="00AE6C1D">
              <w:t>,</w:t>
            </w:r>
            <w:r w:rsidR="00AE6C1D" w:rsidRPr="00AE6C1D">
              <w:t>0</w:t>
            </w:r>
            <w:r w:rsidRPr="00AE6C1D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AE6C1D">
            <w:pPr>
              <w:spacing w:before="100" w:after="100"/>
            </w:pPr>
            <w:r w:rsidRPr="00AE6C1D">
              <w:t xml:space="preserve">Из </w:t>
            </w:r>
            <w:r w:rsidR="00AE6C1D" w:rsidRPr="00AE6C1D">
              <w:t>10</w:t>
            </w:r>
            <w:r w:rsidRPr="00AE6C1D">
              <w:t xml:space="preserve">  запланированных мероприятий проведено </w:t>
            </w:r>
            <w:r w:rsidR="00AE6C1D" w:rsidRPr="00AE6C1D">
              <w:t>7</w:t>
            </w:r>
          </w:p>
        </w:tc>
      </w:tr>
    </w:tbl>
    <w:p w:rsidR="007003A5" w:rsidRDefault="007003A5" w:rsidP="007003A5">
      <w:pPr>
        <w:jc w:val="both"/>
        <w:rPr>
          <w:b/>
        </w:rPr>
      </w:pPr>
    </w:p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E10569" w:rsidRPr="00475319" w:rsidRDefault="002A6463" w:rsidP="007732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 данной муниципальной </w:t>
      </w:r>
      <w:r w:rsidR="007003A5" w:rsidRPr="00E10569">
        <w:rPr>
          <w:sz w:val="28"/>
          <w:szCs w:val="28"/>
        </w:rPr>
        <w:t xml:space="preserve">программы </w:t>
      </w:r>
      <w:r w:rsidR="00475319" w:rsidRPr="00475319">
        <w:rPr>
          <w:sz w:val="28"/>
          <w:szCs w:val="28"/>
        </w:rPr>
        <w:t>п</w:t>
      </w:r>
      <w:r w:rsidR="008E7B8D" w:rsidRPr="00475319">
        <w:rPr>
          <w:sz w:val="28"/>
          <w:szCs w:val="28"/>
        </w:rPr>
        <w:t xml:space="preserve">овышается правовое сознание и предупреждение опасного поведения участников дорожного движения, грамотность населения по формированию стереотипов безопасного поведения на улицах и дорогах, </w:t>
      </w:r>
      <w:r w:rsidR="00475319" w:rsidRPr="00475319">
        <w:rPr>
          <w:rFonts w:eastAsia="Calibri"/>
          <w:sz w:val="28"/>
          <w:szCs w:val="28"/>
        </w:rPr>
        <w:t xml:space="preserve">совершенствуется организация дорожного движения, улучшается состояние автодорожной и улично-дорожной сети, </w:t>
      </w:r>
      <w:r w:rsidR="00475319" w:rsidRPr="00475319">
        <w:rPr>
          <w:sz w:val="28"/>
          <w:szCs w:val="28"/>
        </w:rPr>
        <w:t>формируется в общественном сознании негативного отношения к нарушителям правил дорожного движения</w:t>
      </w:r>
      <w:r w:rsidR="00475319">
        <w:rPr>
          <w:sz w:val="28"/>
          <w:szCs w:val="28"/>
        </w:rPr>
        <w:t>.</w:t>
      </w:r>
    </w:p>
    <w:p w:rsidR="007003A5" w:rsidRPr="003E190F" w:rsidRDefault="007003A5" w:rsidP="003E190F">
      <w:pPr>
        <w:ind w:firstLine="709"/>
        <w:jc w:val="both"/>
        <w:rPr>
          <w:sz w:val="28"/>
          <w:szCs w:val="28"/>
        </w:rPr>
      </w:pPr>
    </w:p>
    <w:p w:rsidR="00BD467C" w:rsidRPr="0088570A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3FE"/>
    <w:rsid w:val="00010883"/>
    <w:rsid w:val="00017BB1"/>
    <w:rsid w:val="000D127E"/>
    <w:rsid w:val="00131C4B"/>
    <w:rsid w:val="0013609B"/>
    <w:rsid w:val="002838BE"/>
    <w:rsid w:val="002A6463"/>
    <w:rsid w:val="003E190F"/>
    <w:rsid w:val="0041420D"/>
    <w:rsid w:val="00475319"/>
    <w:rsid w:val="004759E5"/>
    <w:rsid w:val="004843FE"/>
    <w:rsid w:val="004A07F9"/>
    <w:rsid w:val="005F7D76"/>
    <w:rsid w:val="0067297B"/>
    <w:rsid w:val="00693014"/>
    <w:rsid w:val="006E0B1E"/>
    <w:rsid w:val="007003A5"/>
    <w:rsid w:val="007732B8"/>
    <w:rsid w:val="00790AA1"/>
    <w:rsid w:val="007A53F9"/>
    <w:rsid w:val="007A72A1"/>
    <w:rsid w:val="008E7B8D"/>
    <w:rsid w:val="009A460C"/>
    <w:rsid w:val="009E3F7A"/>
    <w:rsid w:val="00A020F8"/>
    <w:rsid w:val="00A52B11"/>
    <w:rsid w:val="00A5723B"/>
    <w:rsid w:val="00AE6C1D"/>
    <w:rsid w:val="00B17F3E"/>
    <w:rsid w:val="00B20058"/>
    <w:rsid w:val="00B40C4E"/>
    <w:rsid w:val="00BD467C"/>
    <w:rsid w:val="00CE4B3D"/>
    <w:rsid w:val="00D66C88"/>
    <w:rsid w:val="00DA1D23"/>
    <w:rsid w:val="00DB5FDE"/>
    <w:rsid w:val="00DB6945"/>
    <w:rsid w:val="00DE748D"/>
    <w:rsid w:val="00E10569"/>
    <w:rsid w:val="00E30B4B"/>
    <w:rsid w:val="00EE0F61"/>
    <w:rsid w:val="00F73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2023-01-25T09:37:00Z</cp:lastPrinted>
  <dcterms:created xsi:type="dcterms:W3CDTF">2022-06-27T07:08:00Z</dcterms:created>
  <dcterms:modified xsi:type="dcterms:W3CDTF">2023-01-25T09:37:00Z</dcterms:modified>
</cp:coreProperties>
</file>